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DC" w:rsidRPr="005E5C59" w:rsidRDefault="00C967DC" w:rsidP="00C967DC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6" o:title=""/>
          </v:shape>
          <o:OLEObject Type="Embed" ProgID="CorelDraw.Graphic.7" ShapeID="_x0000_i1025" DrawAspect="Content" ObjectID="_1558184997" r:id="rId7"/>
        </w:object>
      </w:r>
    </w:p>
    <w:p w:rsidR="00C967DC" w:rsidRDefault="00C967DC" w:rsidP="00C967DC">
      <w:pPr>
        <w:jc w:val="center"/>
        <w:rPr>
          <w:rFonts w:ascii="Arial" w:hAnsi="Arial"/>
          <w:b/>
          <w:i/>
        </w:rPr>
      </w:pPr>
    </w:p>
    <w:p w:rsidR="00C967DC" w:rsidRDefault="00C967DC" w:rsidP="00C967DC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C967DC" w:rsidRPr="00095F64" w:rsidRDefault="00C967DC" w:rsidP="00C967DC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C967DC" w:rsidRDefault="00C967DC" w:rsidP="00C967DC">
      <w:pPr>
        <w:jc w:val="center"/>
        <w:rPr>
          <w:rFonts w:ascii="Arial" w:hAnsi="Arial"/>
          <w:i/>
          <w:sz w:val="16"/>
        </w:rPr>
      </w:pPr>
    </w:p>
    <w:p w:rsidR="00C967DC" w:rsidRDefault="00C967DC" w:rsidP="00C967D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C967DC" w:rsidRDefault="00C967DC" w:rsidP="00C967DC">
      <w:pPr>
        <w:jc w:val="center"/>
        <w:rPr>
          <w:rFonts w:ascii="Garamond" w:hAnsi="Garamond"/>
          <w:b/>
        </w:rPr>
      </w:pPr>
    </w:p>
    <w:p w:rsidR="00C967DC" w:rsidRDefault="00C967DC" w:rsidP="00C967DC">
      <w:pPr>
        <w:pStyle w:val="2"/>
      </w:pPr>
      <w:r>
        <w:t xml:space="preserve">     П Р Е З И Д И У М</w:t>
      </w:r>
    </w:p>
    <w:p w:rsidR="00C967DC" w:rsidRDefault="00C967DC" w:rsidP="00C967DC">
      <w:pPr>
        <w:jc w:val="center"/>
        <w:rPr>
          <w:rFonts w:ascii="Arial" w:hAnsi="Arial"/>
          <w:b/>
        </w:rPr>
      </w:pPr>
    </w:p>
    <w:p w:rsidR="00C967DC" w:rsidRDefault="00C967DC" w:rsidP="00C967DC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C967DC" w:rsidRPr="00F764C7" w:rsidRDefault="00C967DC" w:rsidP="00C967D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C967DC" w:rsidRDefault="00C967DC" w:rsidP="00C967DC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C967DC" w:rsidRDefault="00C967DC" w:rsidP="00C967DC">
      <w:pPr>
        <w:rPr>
          <w:rFonts w:ascii="Arial" w:hAnsi="Arial"/>
          <w:b/>
          <w:i/>
          <w:sz w:val="16"/>
        </w:rPr>
      </w:pPr>
    </w:p>
    <w:p w:rsidR="00C967DC" w:rsidRPr="004B4147" w:rsidRDefault="00C967DC" w:rsidP="00C967DC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4B4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марта</w:t>
      </w:r>
      <w:r w:rsidRPr="004B41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B4147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4B4147">
          <w:rPr>
            <w:sz w:val="28"/>
            <w:szCs w:val="28"/>
          </w:rPr>
          <w:t xml:space="preserve"> г</w:t>
        </w:r>
      </w:smartTag>
      <w:r w:rsidRPr="004B4147">
        <w:rPr>
          <w:sz w:val="28"/>
          <w:szCs w:val="28"/>
        </w:rPr>
        <w:t xml:space="preserve">.                                                      </w:t>
      </w:r>
      <w:r w:rsidR="00A763C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Протокол № 12</w:t>
      </w:r>
    </w:p>
    <w:p w:rsidR="00C967DC" w:rsidRPr="004B4147" w:rsidRDefault="00C967DC" w:rsidP="00C967DC">
      <w:pPr>
        <w:ind w:firstLine="709"/>
        <w:jc w:val="both"/>
        <w:rPr>
          <w:sz w:val="28"/>
          <w:szCs w:val="28"/>
        </w:rPr>
      </w:pPr>
    </w:p>
    <w:p w:rsidR="00C967DC" w:rsidRDefault="00C967DC" w:rsidP="00C967DC">
      <w:pPr>
        <w:jc w:val="both"/>
        <w:rPr>
          <w:b/>
          <w:sz w:val="28"/>
          <w:szCs w:val="28"/>
        </w:rPr>
      </w:pPr>
      <w:r w:rsidRPr="0097788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участии в проведении Праздника </w:t>
      </w:r>
    </w:p>
    <w:p w:rsidR="00C967DC" w:rsidRPr="00837457" w:rsidRDefault="00A763C4" w:rsidP="00C967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труда в </w:t>
      </w:r>
      <w:r w:rsidR="00C967DC" w:rsidRPr="00837457">
        <w:rPr>
          <w:b/>
          <w:sz w:val="28"/>
          <w:szCs w:val="28"/>
        </w:rPr>
        <w:t>Московской област</w:t>
      </w:r>
      <w:r w:rsidR="00C967DC">
        <w:rPr>
          <w:b/>
          <w:sz w:val="28"/>
          <w:szCs w:val="28"/>
        </w:rPr>
        <w:t>и</w:t>
      </w:r>
    </w:p>
    <w:p w:rsidR="00C967DC" w:rsidRDefault="00C967DC" w:rsidP="00C967DC">
      <w:pPr>
        <w:ind w:firstLine="709"/>
        <w:jc w:val="both"/>
        <w:rPr>
          <w:sz w:val="26"/>
          <w:szCs w:val="26"/>
        </w:rPr>
      </w:pPr>
    </w:p>
    <w:p w:rsidR="00C967DC" w:rsidRDefault="00C967DC" w:rsidP="00C967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Распоряжением Губернатора </w:t>
      </w:r>
      <w:r w:rsidRPr="00C967DC">
        <w:rPr>
          <w:sz w:val="28"/>
          <w:szCs w:val="28"/>
        </w:rPr>
        <w:t xml:space="preserve">Московской области </w:t>
      </w:r>
      <w:r w:rsidR="00A763C4">
        <w:rPr>
          <w:sz w:val="28"/>
          <w:szCs w:val="28"/>
        </w:rPr>
        <w:t>21.02.2017 г. (№ 44 -</w:t>
      </w:r>
      <w:r>
        <w:rPr>
          <w:sz w:val="28"/>
          <w:szCs w:val="28"/>
        </w:rPr>
        <w:t xml:space="preserve">РГ) утверждён </w:t>
      </w:r>
      <w:r w:rsidRPr="00C967DC">
        <w:rPr>
          <w:sz w:val="28"/>
          <w:szCs w:val="28"/>
        </w:rPr>
        <w:t>План мероприятий</w:t>
      </w:r>
      <w:r w:rsidR="00D72839">
        <w:rPr>
          <w:sz w:val="28"/>
          <w:szCs w:val="28"/>
        </w:rPr>
        <w:t>, посвященный</w:t>
      </w:r>
      <w:r>
        <w:rPr>
          <w:sz w:val="28"/>
          <w:szCs w:val="28"/>
        </w:rPr>
        <w:t xml:space="preserve"> </w:t>
      </w:r>
      <w:r w:rsidRPr="00C967DC">
        <w:rPr>
          <w:sz w:val="28"/>
          <w:szCs w:val="28"/>
        </w:rPr>
        <w:t>Праздник</w:t>
      </w:r>
      <w:r>
        <w:rPr>
          <w:sz w:val="28"/>
          <w:szCs w:val="28"/>
        </w:rPr>
        <w:t>у</w:t>
      </w:r>
      <w:r w:rsidRPr="00C967DC">
        <w:rPr>
          <w:sz w:val="28"/>
          <w:szCs w:val="28"/>
        </w:rPr>
        <w:t xml:space="preserve"> труда в Московской области </w:t>
      </w:r>
      <w:r>
        <w:rPr>
          <w:sz w:val="28"/>
          <w:szCs w:val="28"/>
        </w:rPr>
        <w:t>в 2017 году.</w:t>
      </w:r>
    </w:p>
    <w:p w:rsidR="00B23A24" w:rsidRPr="00B23A24" w:rsidRDefault="00B23A24" w:rsidP="00B23A2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Рабочих группах для участия в подготовке и проведении мероприятий в муниципальных образованиях принимают участие </w:t>
      </w:r>
      <w:r w:rsidR="0059763A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уководители </w:t>
      </w:r>
      <w:r w:rsidRPr="00B23A24">
        <w:rPr>
          <w:sz w:val="28"/>
          <w:szCs w:val="28"/>
        </w:rPr>
        <w:t>Профсоюз</w:t>
      </w:r>
      <w:r>
        <w:rPr>
          <w:sz w:val="28"/>
          <w:szCs w:val="28"/>
        </w:rPr>
        <w:t>а</w:t>
      </w:r>
      <w:r w:rsidRPr="00B23A24">
        <w:rPr>
          <w:sz w:val="28"/>
          <w:szCs w:val="28"/>
        </w:rPr>
        <w:t xml:space="preserve"> работников автомобильного транспорта и дорожного хозяйства Московской области</w:t>
      </w:r>
      <w:r w:rsidR="0059763A">
        <w:rPr>
          <w:sz w:val="28"/>
          <w:szCs w:val="28"/>
        </w:rPr>
        <w:t>. Ответственными от областных организаций профсоюзов</w:t>
      </w:r>
      <w:r>
        <w:rPr>
          <w:sz w:val="28"/>
          <w:szCs w:val="28"/>
        </w:rPr>
        <w:t xml:space="preserve"> </w:t>
      </w:r>
      <w:r w:rsidR="0059763A">
        <w:rPr>
          <w:sz w:val="28"/>
          <w:szCs w:val="28"/>
        </w:rPr>
        <w:t xml:space="preserve">в Шатурском, Волоколамском и Чеховском муниципальных районах назначены </w:t>
      </w:r>
      <w:r w:rsidR="00D72839">
        <w:rPr>
          <w:sz w:val="28"/>
          <w:szCs w:val="28"/>
        </w:rPr>
        <w:t xml:space="preserve">руководители </w:t>
      </w:r>
      <w:r w:rsidR="0059763A">
        <w:rPr>
          <w:sz w:val="28"/>
          <w:szCs w:val="28"/>
        </w:rPr>
        <w:t>о</w:t>
      </w:r>
      <w:r w:rsidR="006574B6">
        <w:rPr>
          <w:sz w:val="28"/>
          <w:szCs w:val="28"/>
        </w:rPr>
        <w:t>т Профсоюза работников АТ и ДХ МО.</w:t>
      </w:r>
      <w:r w:rsidR="0059763A">
        <w:rPr>
          <w:sz w:val="28"/>
          <w:szCs w:val="28"/>
        </w:rPr>
        <w:t xml:space="preserve"> </w:t>
      </w:r>
    </w:p>
    <w:p w:rsidR="00C967DC" w:rsidRPr="00C967DC" w:rsidRDefault="00C967DC" w:rsidP="00C967DC">
      <w:pPr>
        <w:ind w:firstLine="540"/>
        <w:jc w:val="both"/>
        <w:rPr>
          <w:sz w:val="28"/>
          <w:szCs w:val="28"/>
        </w:rPr>
      </w:pPr>
      <w:r w:rsidRPr="00C967DC">
        <w:rPr>
          <w:sz w:val="28"/>
          <w:szCs w:val="28"/>
        </w:rPr>
        <w:t xml:space="preserve">Во исполнение решения Московской областной трехсторонней комиссии по регулированию социально-трудовых отношений и Плана мероприятий по проведению Праздника труда в Московской области ежегодно в соответствии с действующим Порядком проводится областной конкурс коллективных договоров. </w:t>
      </w:r>
    </w:p>
    <w:p w:rsidR="00C967DC" w:rsidRDefault="00A763C4" w:rsidP="00A763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Союзом «Московское </w:t>
      </w:r>
      <w:r w:rsidR="00C967DC" w:rsidRPr="00C967DC">
        <w:rPr>
          <w:sz w:val="28"/>
          <w:szCs w:val="28"/>
        </w:rPr>
        <w:t>областное объединение организаций про</w:t>
      </w:r>
      <w:r>
        <w:rPr>
          <w:sz w:val="28"/>
          <w:szCs w:val="28"/>
        </w:rPr>
        <w:t xml:space="preserve">фсоюзов» принято Постановление </w:t>
      </w:r>
      <w:r w:rsidR="00C967DC" w:rsidRPr="00C967DC">
        <w:rPr>
          <w:sz w:val="28"/>
          <w:szCs w:val="28"/>
        </w:rPr>
        <w:t>№18 от 02.02.2017 «Об организации и проведении в 2017 году областного конкурса коллективных договоров».</w:t>
      </w:r>
      <w:r w:rsidR="006574B6">
        <w:rPr>
          <w:sz w:val="28"/>
          <w:szCs w:val="28"/>
        </w:rPr>
        <w:t xml:space="preserve"> </w:t>
      </w:r>
      <w:r w:rsidR="00C967DC">
        <w:rPr>
          <w:sz w:val="28"/>
          <w:szCs w:val="28"/>
        </w:rPr>
        <w:t xml:space="preserve">3 </w:t>
      </w:r>
      <w:r w:rsidR="00C967DC" w:rsidRPr="00A123BD">
        <w:rPr>
          <w:sz w:val="28"/>
          <w:szCs w:val="28"/>
        </w:rPr>
        <w:t>филиала ГУП МО «МОСТРАНСАВТО</w:t>
      </w:r>
      <w:r w:rsidR="00C967DC">
        <w:rPr>
          <w:sz w:val="28"/>
          <w:szCs w:val="28"/>
        </w:rPr>
        <w:t>» участвуют в</w:t>
      </w:r>
      <w:r w:rsidR="00C967DC" w:rsidRPr="00A123BD">
        <w:rPr>
          <w:sz w:val="28"/>
          <w:szCs w:val="28"/>
        </w:rPr>
        <w:t xml:space="preserve"> очередно</w:t>
      </w:r>
      <w:r w:rsidR="00C967DC">
        <w:rPr>
          <w:sz w:val="28"/>
          <w:szCs w:val="28"/>
        </w:rPr>
        <w:t>м</w:t>
      </w:r>
      <w:r w:rsidR="00C967DC" w:rsidRPr="00A123BD">
        <w:rPr>
          <w:sz w:val="28"/>
          <w:szCs w:val="28"/>
        </w:rPr>
        <w:t xml:space="preserve"> областно</w:t>
      </w:r>
      <w:r w:rsidR="00C967DC">
        <w:rPr>
          <w:sz w:val="28"/>
          <w:szCs w:val="28"/>
        </w:rPr>
        <w:t>м</w:t>
      </w:r>
      <w:r w:rsidR="00C967DC" w:rsidRPr="00A123BD">
        <w:rPr>
          <w:sz w:val="28"/>
          <w:szCs w:val="28"/>
        </w:rPr>
        <w:t xml:space="preserve"> конкурс</w:t>
      </w:r>
      <w:r w:rsidR="00C967DC">
        <w:rPr>
          <w:sz w:val="28"/>
          <w:szCs w:val="28"/>
        </w:rPr>
        <w:t>е</w:t>
      </w:r>
      <w:r w:rsidR="00C967DC" w:rsidRPr="00A123BD">
        <w:rPr>
          <w:sz w:val="28"/>
          <w:szCs w:val="28"/>
        </w:rPr>
        <w:t xml:space="preserve"> коллективных договоров, посвященн</w:t>
      </w:r>
      <w:r w:rsidR="00C967DC">
        <w:rPr>
          <w:sz w:val="28"/>
          <w:szCs w:val="28"/>
        </w:rPr>
        <w:t>ом</w:t>
      </w:r>
      <w:r w:rsidR="00C967DC" w:rsidRPr="00A123BD">
        <w:rPr>
          <w:sz w:val="28"/>
          <w:szCs w:val="28"/>
        </w:rPr>
        <w:t xml:space="preserve"> Празднику труда в Московской области в 2017 году. Такж</w:t>
      </w:r>
      <w:r>
        <w:rPr>
          <w:sz w:val="28"/>
          <w:szCs w:val="28"/>
        </w:rPr>
        <w:t xml:space="preserve">е в Конкурсе принимает участие </w:t>
      </w:r>
      <w:r w:rsidR="00C967DC" w:rsidRPr="00A123BD">
        <w:rPr>
          <w:sz w:val="28"/>
          <w:szCs w:val="28"/>
        </w:rPr>
        <w:t xml:space="preserve">МУП </w:t>
      </w:r>
      <w:r>
        <w:rPr>
          <w:sz w:val="28"/>
          <w:szCs w:val="28"/>
        </w:rPr>
        <w:t>«</w:t>
      </w:r>
      <w:r w:rsidR="00D72839">
        <w:rPr>
          <w:sz w:val="28"/>
          <w:szCs w:val="28"/>
        </w:rPr>
        <w:t xml:space="preserve">Видновский троллейбусный парк». </w:t>
      </w:r>
    </w:p>
    <w:p w:rsidR="00A763C4" w:rsidRDefault="00A763C4" w:rsidP="00A763C4">
      <w:pPr>
        <w:ind w:firstLine="540"/>
        <w:jc w:val="both"/>
        <w:rPr>
          <w:sz w:val="28"/>
          <w:szCs w:val="28"/>
        </w:rPr>
      </w:pPr>
    </w:p>
    <w:p w:rsidR="00A763C4" w:rsidRDefault="00A763C4" w:rsidP="00A763C4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A763C4" w:rsidRPr="00A123BD" w:rsidRDefault="00A763C4" w:rsidP="00A763C4">
      <w:pPr>
        <w:ind w:firstLine="540"/>
        <w:jc w:val="both"/>
        <w:rPr>
          <w:sz w:val="28"/>
          <w:szCs w:val="28"/>
        </w:rPr>
      </w:pPr>
    </w:p>
    <w:p w:rsidR="00C967DC" w:rsidRPr="00A123BD" w:rsidRDefault="00C967DC" w:rsidP="006574B6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>1. Информацию о</w:t>
      </w:r>
      <w:r w:rsidR="006574B6" w:rsidRPr="006574B6">
        <w:rPr>
          <w:sz w:val="28"/>
          <w:szCs w:val="28"/>
        </w:rPr>
        <w:t>б участии в проведении Праздника труда в   Московской области</w:t>
      </w:r>
      <w:r w:rsidR="00A763C4">
        <w:rPr>
          <w:sz w:val="28"/>
          <w:szCs w:val="28"/>
        </w:rPr>
        <w:t xml:space="preserve"> </w:t>
      </w:r>
      <w:r w:rsidRPr="00A123BD">
        <w:rPr>
          <w:sz w:val="28"/>
          <w:szCs w:val="28"/>
        </w:rPr>
        <w:t>принять к сведению.</w:t>
      </w:r>
    </w:p>
    <w:p w:rsidR="00C967DC" w:rsidRPr="00A123BD" w:rsidRDefault="006574B6" w:rsidP="00C967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C967DC" w:rsidRPr="00A123BD">
        <w:rPr>
          <w:sz w:val="28"/>
          <w:szCs w:val="28"/>
        </w:rPr>
        <w:t>. Довести настоящее постановление до всех чл</w:t>
      </w:r>
      <w:r w:rsidR="00A763C4">
        <w:rPr>
          <w:sz w:val="28"/>
          <w:szCs w:val="28"/>
        </w:rPr>
        <w:t xml:space="preserve">енских организаций, разместить </w:t>
      </w:r>
      <w:r w:rsidR="00C967DC" w:rsidRPr="00A123BD">
        <w:rPr>
          <w:sz w:val="28"/>
          <w:szCs w:val="28"/>
        </w:rPr>
        <w:t>его на сайте Мособкома профсоюза.</w:t>
      </w:r>
    </w:p>
    <w:p w:rsidR="00C967DC" w:rsidRPr="00A123BD" w:rsidRDefault="006574B6" w:rsidP="00C967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67DC" w:rsidRPr="00A123BD">
        <w:rPr>
          <w:sz w:val="28"/>
          <w:szCs w:val="28"/>
        </w:rPr>
        <w:t xml:space="preserve">. Контроль за выполнением настоящего постановления возложить на заместителя председателя Мособкома профсоюза Ю.В. Смекалина.  </w:t>
      </w:r>
    </w:p>
    <w:p w:rsidR="00A763C4" w:rsidRDefault="00A763C4" w:rsidP="00C967DC">
      <w:pPr>
        <w:tabs>
          <w:tab w:val="left" w:pos="9720"/>
        </w:tabs>
        <w:jc w:val="both"/>
        <w:rPr>
          <w:sz w:val="28"/>
          <w:szCs w:val="28"/>
        </w:rPr>
      </w:pPr>
    </w:p>
    <w:p w:rsidR="00A763C4" w:rsidRDefault="00A763C4" w:rsidP="00C967DC">
      <w:pPr>
        <w:tabs>
          <w:tab w:val="left" w:pos="9720"/>
        </w:tabs>
        <w:jc w:val="both"/>
        <w:rPr>
          <w:sz w:val="28"/>
          <w:szCs w:val="28"/>
        </w:rPr>
      </w:pPr>
    </w:p>
    <w:p w:rsidR="00C967DC" w:rsidRPr="00A123BD" w:rsidRDefault="00C967DC" w:rsidP="00C967DC">
      <w:pPr>
        <w:tabs>
          <w:tab w:val="left" w:pos="9720"/>
        </w:tabs>
        <w:jc w:val="both"/>
        <w:rPr>
          <w:sz w:val="28"/>
          <w:szCs w:val="28"/>
        </w:rPr>
      </w:pPr>
      <w:r w:rsidRPr="00A123BD">
        <w:rPr>
          <w:sz w:val="28"/>
          <w:szCs w:val="28"/>
        </w:rPr>
        <w:t xml:space="preserve">Председатель </w:t>
      </w:r>
      <w:r w:rsidR="001C2BEB">
        <w:rPr>
          <w:sz w:val="28"/>
          <w:szCs w:val="28"/>
        </w:rPr>
        <w:t xml:space="preserve">Мособкома профсоюза     </w:t>
      </w:r>
      <w:bookmarkStart w:id="0" w:name="_GoBack"/>
      <w:bookmarkEnd w:id="0"/>
      <w:r w:rsidR="001C2BEB" w:rsidRPr="009643BC">
        <w:pict>
          <v:shape id="_x0000_i1026" type="#_x0000_t75" style="width:99pt;height:41.25pt">
            <v:imagedata r:id="rId8" o:title="img338"/>
          </v:shape>
        </w:pict>
      </w:r>
      <w:r w:rsidR="00A763C4">
        <w:rPr>
          <w:sz w:val="28"/>
          <w:szCs w:val="28"/>
        </w:rPr>
        <w:t xml:space="preserve"> </w:t>
      </w:r>
      <w:r w:rsidRPr="00A123BD">
        <w:rPr>
          <w:sz w:val="28"/>
          <w:szCs w:val="28"/>
        </w:rPr>
        <w:t xml:space="preserve">Л.Н. Емельяненко                                  </w:t>
      </w:r>
    </w:p>
    <w:p w:rsidR="00C967DC" w:rsidRDefault="00C967DC" w:rsidP="00C967DC"/>
    <w:p w:rsidR="00C967DC" w:rsidRDefault="00C967DC" w:rsidP="00C967DC"/>
    <w:p w:rsidR="00C967DC" w:rsidRDefault="00C967DC" w:rsidP="00C967DC"/>
    <w:p w:rsidR="00C967DC" w:rsidRDefault="00C967DC" w:rsidP="00C967DC"/>
    <w:p w:rsidR="005F3CA4" w:rsidRDefault="005F3CA4"/>
    <w:sectPr w:rsidR="005F3CA4" w:rsidSect="00A763C4"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84B" w:rsidRDefault="0029184B">
      <w:r>
        <w:separator/>
      </w:r>
    </w:p>
  </w:endnote>
  <w:endnote w:type="continuationSeparator" w:id="0">
    <w:p w:rsidR="0029184B" w:rsidRDefault="0029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6" w:rsidRDefault="006574B6" w:rsidP="006574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574B6" w:rsidRDefault="006574B6" w:rsidP="006574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6" w:rsidRDefault="006574B6" w:rsidP="006574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2BEB">
      <w:rPr>
        <w:rStyle w:val="a4"/>
        <w:noProof/>
      </w:rPr>
      <w:t>2</w:t>
    </w:r>
    <w:r>
      <w:rPr>
        <w:rStyle w:val="a4"/>
      </w:rPr>
      <w:fldChar w:fldCharType="end"/>
    </w:r>
  </w:p>
  <w:p w:rsidR="006574B6" w:rsidRDefault="006574B6" w:rsidP="006574B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84B" w:rsidRDefault="0029184B">
      <w:r>
        <w:separator/>
      </w:r>
    </w:p>
  </w:footnote>
  <w:footnote w:type="continuationSeparator" w:id="0">
    <w:p w:rsidR="0029184B" w:rsidRDefault="0029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6" w:rsidRDefault="006574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7DC"/>
    <w:rsid w:val="000031E2"/>
    <w:rsid w:val="00027E27"/>
    <w:rsid w:val="00027E94"/>
    <w:rsid w:val="00030E10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59E4"/>
    <w:rsid w:val="000720DA"/>
    <w:rsid w:val="00082E20"/>
    <w:rsid w:val="00085B7A"/>
    <w:rsid w:val="00090F91"/>
    <w:rsid w:val="00090F9A"/>
    <w:rsid w:val="000A745A"/>
    <w:rsid w:val="000B5768"/>
    <w:rsid w:val="000D7117"/>
    <w:rsid w:val="000E4003"/>
    <w:rsid w:val="000F0166"/>
    <w:rsid w:val="000F62C5"/>
    <w:rsid w:val="00123AEF"/>
    <w:rsid w:val="00127ABC"/>
    <w:rsid w:val="00127DD4"/>
    <w:rsid w:val="00135D6E"/>
    <w:rsid w:val="0013783C"/>
    <w:rsid w:val="00160DF6"/>
    <w:rsid w:val="0016579B"/>
    <w:rsid w:val="00167793"/>
    <w:rsid w:val="0017152D"/>
    <w:rsid w:val="0017171D"/>
    <w:rsid w:val="00175D76"/>
    <w:rsid w:val="00181D62"/>
    <w:rsid w:val="0018460B"/>
    <w:rsid w:val="00185C53"/>
    <w:rsid w:val="001A4276"/>
    <w:rsid w:val="001B14DB"/>
    <w:rsid w:val="001B5AFE"/>
    <w:rsid w:val="001B6FC5"/>
    <w:rsid w:val="001C2BEB"/>
    <w:rsid w:val="001D3FF9"/>
    <w:rsid w:val="001D473E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462"/>
    <w:rsid w:val="0027044A"/>
    <w:rsid w:val="00275560"/>
    <w:rsid w:val="0028699E"/>
    <w:rsid w:val="0029184B"/>
    <w:rsid w:val="002922F1"/>
    <w:rsid w:val="002949FD"/>
    <w:rsid w:val="002A5BE8"/>
    <w:rsid w:val="002A5C61"/>
    <w:rsid w:val="002A6441"/>
    <w:rsid w:val="002B50EB"/>
    <w:rsid w:val="002D24D7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7447F"/>
    <w:rsid w:val="00380748"/>
    <w:rsid w:val="00387565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406019"/>
    <w:rsid w:val="00406600"/>
    <w:rsid w:val="00407513"/>
    <w:rsid w:val="0041076C"/>
    <w:rsid w:val="0042073B"/>
    <w:rsid w:val="00431631"/>
    <w:rsid w:val="00442D7F"/>
    <w:rsid w:val="004465AD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B051C"/>
    <w:rsid w:val="004C0C69"/>
    <w:rsid w:val="004C555C"/>
    <w:rsid w:val="004C7107"/>
    <w:rsid w:val="004D3765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3CFD"/>
    <w:rsid w:val="0059483D"/>
    <w:rsid w:val="00595851"/>
    <w:rsid w:val="0059763A"/>
    <w:rsid w:val="005A1211"/>
    <w:rsid w:val="005A2E4B"/>
    <w:rsid w:val="005A3C54"/>
    <w:rsid w:val="005C3405"/>
    <w:rsid w:val="005C4CF5"/>
    <w:rsid w:val="005C7962"/>
    <w:rsid w:val="005D049C"/>
    <w:rsid w:val="005D793C"/>
    <w:rsid w:val="005F20B0"/>
    <w:rsid w:val="005F3CA4"/>
    <w:rsid w:val="005F54DE"/>
    <w:rsid w:val="00602273"/>
    <w:rsid w:val="00602C3C"/>
    <w:rsid w:val="00604E80"/>
    <w:rsid w:val="006066EB"/>
    <w:rsid w:val="006246DC"/>
    <w:rsid w:val="00624BD6"/>
    <w:rsid w:val="006267EC"/>
    <w:rsid w:val="00632362"/>
    <w:rsid w:val="00637DF7"/>
    <w:rsid w:val="0065048E"/>
    <w:rsid w:val="00652FCC"/>
    <w:rsid w:val="006574B6"/>
    <w:rsid w:val="00662CF4"/>
    <w:rsid w:val="006653CA"/>
    <w:rsid w:val="00666CCF"/>
    <w:rsid w:val="006714A5"/>
    <w:rsid w:val="00672C76"/>
    <w:rsid w:val="00676D00"/>
    <w:rsid w:val="00682BF2"/>
    <w:rsid w:val="00686605"/>
    <w:rsid w:val="00693D25"/>
    <w:rsid w:val="006A5F85"/>
    <w:rsid w:val="006A78DF"/>
    <w:rsid w:val="006B2A95"/>
    <w:rsid w:val="006C1F51"/>
    <w:rsid w:val="006C54D1"/>
    <w:rsid w:val="006C6FC4"/>
    <w:rsid w:val="006D083B"/>
    <w:rsid w:val="006E19C5"/>
    <w:rsid w:val="006E6BB6"/>
    <w:rsid w:val="006E7633"/>
    <w:rsid w:val="006E7C29"/>
    <w:rsid w:val="006F14AF"/>
    <w:rsid w:val="006F54DE"/>
    <w:rsid w:val="006F706C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1EAC"/>
    <w:rsid w:val="007B414E"/>
    <w:rsid w:val="007B5B0D"/>
    <w:rsid w:val="007C2CED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55C70"/>
    <w:rsid w:val="00862597"/>
    <w:rsid w:val="00864B90"/>
    <w:rsid w:val="00874E30"/>
    <w:rsid w:val="00884D93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3F3A"/>
    <w:rsid w:val="00921954"/>
    <w:rsid w:val="00925254"/>
    <w:rsid w:val="00925BD0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16CE"/>
    <w:rsid w:val="009B451E"/>
    <w:rsid w:val="009C2D0E"/>
    <w:rsid w:val="009C4635"/>
    <w:rsid w:val="009D0D8F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763C4"/>
    <w:rsid w:val="00A82C86"/>
    <w:rsid w:val="00A85501"/>
    <w:rsid w:val="00A86088"/>
    <w:rsid w:val="00A962F9"/>
    <w:rsid w:val="00AA0614"/>
    <w:rsid w:val="00AA3AB5"/>
    <w:rsid w:val="00AA5DBA"/>
    <w:rsid w:val="00AA736E"/>
    <w:rsid w:val="00AA7B1E"/>
    <w:rsid w:val="00AC4CC6"/>
    <w:rsid w:val="00AD0196"/>
    <w:rsid w:val="00AD6406"/>
    <w:rsid w:val="00AD7DCC"/>
    <w:rsid w:val="00AE7030"/>
    <w:rsid w:val="00AF6436"/>
    <w:rsid w:val="00B046C0"/>
    <w:rsid w:val="00B059C3"/>
    <w:rsid w:val="00B135C2"/>
    <w:rsid w:val="00B15ED5"/>
    <w:rsid w:val="00B17D36"/>
    <w:rsid w:val="00B23A24"/>
    <w:rsid w:val="00B46582"/>
    <w:rsid w:val="00B51220"/>
    <w:rsid w:val="00B5411A"/>
    <w:rsid w:val="00B660D8"/>
    <w:rsid w:val="00B660F9"/>
    <w:rsid w:val="00B72B70"/>
    <w:rsid w:val="00B91FF2"/>
    <w:rsid w:val="00BB18FF"/>
    <w:rsid w:val="00BB58A8"/>
    <w:rsid w:val="00BC7838"/>
    <w:rsid w:val="00BD4D6A"/>
    <w:rsid w:val="00BD58AA"/>
    <w:rsid w:val="00BF0258"/>
    <w:rsid w:val="00C06E94"/>
    <w:rsid w:val="00C17327"/>
    <w:rsid w:val="00C27826"/>
    <w:rsid w:val="00C66464"/>
    <w:rsid w:val="00C76014"/>
    <w:rsid w:val="00C76723"/>
    <w:rsid w:val="00C7798D"/>
    <w:rsid w:val="00C84077"/>
    <w:rsid w:val="00C85472"/>
    <w:rsid w:val="00C967DC"/>
    <w:rsid w:val="00CA6EC5"/>
    <w:rsid w:val="00CA7F74"/>
    <w:rsid w:val="00CB0A16"/>
    <w:rsid w:val="00CB138E"/>
    <w:rsid w:val="00CB3933"/>
    <w:rsid w:val="00CC59F3"/>
    <w:rsid w:val="00CD56F7"/>
    <w:rsid w:val="00CD608A"/>
    <w:rsid w:val="00CE1025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50BB8"/>
    <w:rsid w:val="00D53BD2"/>
    <w:rsid w:val="00D6363D"/>
    <w:rsid w:val="00D63876"/>
    <w:rsid w:val="00D72839"/>
    <w:rsid w:val="00D756CF"/>
    <w:rsid w:val="00D811CD"/>
    <w:rsid w:val="00DA0897"/>
    <w:rsid w:val="00DA0AF9"/>
    <w:rsid w:val="00DA1947"/>
    <w:rsid w:val="00DA56C8"/>
    <w:rsid w:val="00DB0561"/>
    <w:rsid w:val="00DB3E41"/>
    <w:rsid w:val="00DB77B1"/>
    <w:rsid w:val="00DC06F1"/>
    <w:rsid w:val="00DD01BD"/>
    <w:rsid w:val="00DE79A2"/>
    <w:rsid w:val="00E0010A"/>
    <w:rsid w:val="00E01D88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00057"/>
    <w:rsid w:val="00F1455B"/>
    <w:rsid w:val="00F14C3E"/>
    <w:rsid w:val="00F14F60"/>
    <w:rsid w:val="00F23224"/>
    <w:rsid w:val="00F244E4"/>
    <w:rsid w:val="00F24BD0"/>
    <w:rsid w:val="00F266EF"/>
    <w:rsid w:val="00F34167"/>
    <w:rsid w:val="00F477DA"/>
    <w:rsid w:val="00F55B7D"/>
    <w:rsid w:val="00F63AFE"/>
    <w:rsid w:val="00F73EC7"/>
    <w:rsid w:val="00F81E5F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596FFF"/>
  <w15:chartTrackingRefBased/>
  <w15:docId w15:val="{4290C963-759D-42C0-BC04-66B2C63C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C967DC"/>
  </w:style>
  <w:style w:type="paragraph" w:styleId="1">
    <w:name w:val="heading 1"/>
    <w:basedOn w:val="a"/>
    <w:next w:val="a"/>
    <w:qFormat/>
    <w:rsid w:val="00C967DC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qFormat/>
    <w:rsid w:val="00C967DC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67D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67DC"/>
  </w:style>
  <w:style w:type="paragraph" w:styleId="a5">
    <w:name w:val="header"/>
    <w:basedOn w:val="a"/>
    <w:rsid w:val="00C967D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A763C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A76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cp:lastPrinted>2017-04-10T10:48:00Z</cp:lastPrinted>
  <dcterms:created xsi:type="dcterms:W3CDTF">2017-06-05T13:23:00Z</dcterms:created>
  <dcterms:modified xsi:type="dcterms:W3CDTF">2017-06-05T13:23:00Z</dcterms:modified>
</cp:coreProperties>
</file>